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CC" w:rsidRDefault="009513CC" w:rsidP="00475012">
      <w:pPr>
        <w:rPr>
          <w:color w:val="0F243E"/>
          <w:sz w:val="22"/>
        </w:rPr>
      </w:pPr>
    </w:p>
    <w:p w:rsidR="009513CC" w:rsidRPr="00FF0001" w:rsidRDefault="009513CC" w:rsidP="00475012">
      <w:pPr>
        <w:rPr>
          <w:color w:val="0F243E"/>
          <w:sz w:val="22"/>
        </w:rPr>
      </w:pPr>
      <w:r>
        <w:rPr>
          <w:color w:val="0F243E"/>
          <w:sz w:val="22"/>
        </w:rPr>
        <w:t xml:space="preserve">                                                                    </w:t>
      </w:r>
      <w:r w:rsidRPr="00FF0001">
        <w:rPr>
          <w:color w:val="0F243E"/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 o:ole="" fillcolor="window">
            <v:imagedata r:id="rId5" o:title=""/>
          </v:shape>
          <o:OLEObject Type="Embed" ProgID="MSPhotoEd.3" ShapeID="_x0000_i1025" DrawAspect="Content" ObjectID="_1609837892" r:id="rId6"/>
        </w:object>
      </w:r>
      <w:r>
        <w:rPr>
          <w:color w:val="0F243E"/>
          <w:sz w:val="22"/>
        </w:rPr>
        <w:t xml:space="preserve">     </w:t>
      </w:r>
    </w:p>
    <w:p w:rsidR="009513CC" w:rsidRPr="003110A9" w:rsidRDefault="009513CC" w:rsidP="00475012">
      <w:pPr>
        <w:jc w:val="center"/>
        <w:rPr>
          <w:color w:val="0F243E"/>
          <w:sz w:val="22"/>
          <w:lang w:val="en-US"/>
        </w:rPr>
      </w:pPr>
    </w:p>
    <w:tbl>
      <w:tblPr>
        <w:tblpPr w:leftFromText="180" w:rightFromText="180" w:vertAnchor="text" w:horzAnchor="margin" w:tblpY="110"/>
        <w:tblW w:w="13359" w:type="dxa"/>
        <w:tblLook w:val="0000"/>
      </w:tblPr>
      <w:tblGrid>
        <w:gridCol w:w="9039"/>
        <w:gridCol w:w="903"/>
        <w:gridCol w:w="3417"/>
      </w:tblGrid>
      <w:tr w:rsidR="009513CC" w:rsidRPr="00FF0001" w:rsidTr="00475012">
        <w:tc>
          <w:tcPr>
            <w:tcW w:w="9039" w:type="dxa"/>
          </w:tcPr>
          <w:p w:rsidR="009513CC" w:rsidRPr="003110A9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lang w:val="en-US"/>
              </w:rPr>
            </w:pPr>
            <w:r w:rsidRPr="00FF0001">
              <w:rPr>
                <w:bCs w:val="0"/>
                <w:color w:val="0F243E"/>
              </w:rPr>
              <w:t>ΕΛΛΗΝΙΚΗ ΔΗΜΟΚΡΑΤΙΑ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FF0001" w:rsidRDefault="009513CC" w:rsidP="00475012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FF0001">
              <w:rPr>
                <w:b/>
                <w:color w:val="0F243E"/>
                <w:sz w:val="20"/>
                <w:szCs w:val="20"/>
              </w:rPr>
              <w:t>ΥΠΟΥΡΓΕΙΟ ΠΑΙΔΕΙΑΣ</w:t>
            </w:r>
            <w:r>
              <w:rPr>
                <w:b/>
                <w:color w:val="0F243E"/>
                <w:sz w:val="20"/>
                <w:szCs w:val="20"/>
              </w:rPr>
              <w:t>, ΕΡΕΥΝΑΣ</w:t>
            </w:r>
            <w:r w:rsidRPr="00FF0001">
              <w:rPr>
                <w:b/>
                <w:color w:val="0F243E"/>
                <w:sz w:val="20"/>
                <w:szCs w:val="20"/>
              </w:rPr>
              <w:t xml:space="preserve"> </w:t>
            </w:r>
            <w:r>
              <w:rPr>
                <w:b/>
                <w:color w:val="0F243E"/>
                <w:sz w:val="20"/>
                <w:szCs w:val="20"/>
              </w:rPr>
              <w:t>και</w:t>
            </w:r>
            <w:r>
              <w:rPr>
                <w:b/>
                <w:color w:val="0F243E"/>
                <w:sz w:val="20"/>
                <w:szCs w:val="20"/>
                <w:lang w:val="en-US"/>
              </w:rPr>
              <w:t xml:space="preserve"> </w:t>
            </w:r>
            <w:r w:rsidRPr="00FF0001">
              <w:rPr>
                <w:b/>
                <w:color w:val="0F243E"/>
                <w:sz w:val="20"/>
                <w:szCs w:val="20"/>
              </w:rPr>
              <w:t>ΘΡΗΣΚΕΥΜΑΤΩΝ</w:t>
            </w:r>
          </w:p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AA7977" w:rsidRDefault="009513CC" w:rsidP="00475012">
            <w:pPr>
              <w:jc w:val="center"/>
              <w:rPr>
                <w:b/>
                <w:bCs/>
                <w:color w:val="0F243E"/>
                <w:lang w:val="en-US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FF0001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sz w:val="20"/>
              </w:rPr>
            </w:pPr>
            <w:r w:rsidRPr="00FF0001">
              <w:rPr>
                <w:bCs w:val="0"/>
                <w:color w:val="0F243E"/>
                <w:sz w:val="20"/>
              </w:rPr>
              <w:t>ΠΕΡ/ΚΗ Δ/ΝΣΗ ΠΡ/ΘΜΙΑΣ ΚΑΙ Δ/ΘΜΙΑΣ ΕΚΠ/ΣΗΣ ΑΤΤΙΚΗΣ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b/>
                <w:bCs/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sz w:val="20"/>
              </w:rPr>
            </w:pPr>
            <w:r w:rsidRPr="00FF0001">
              <w:rPr>
                <w:bCs w:val="0"/>
                <w:color w:val="0F243E"/>
                <w:sz w:val="20"/>
              </w:rPr>
              <w:t>Δ/ΝΣΗ Δ/ΘΜΙΑΣ ΕΚΠ/ΣΗΣ ΔΥΤ. ΑΤΤΙΚΗΣ</w:t>
            </w:r>
          </w:p>
          <w:p w:rsidR="009513CC" w:rsidRPr="00EA64A3" w:rsidRDefault="009513CC" w:rsidP="00475012">
            <w:pPr>
              <w:jc w:val="center"/>
            </w:pPr>
          </w:p>
          <w:p w:rsidR="009513CC" w:rsidRPr="00EA64A3" w:rsidRDefault="009513CC" w:rsidP="00475012">
            <w:pPr>
              <w:jc w:val="center"/>
            </w:pPr>
            <w:r w:rsidRPr="00EA64A3">
              <w:rPr>
                <w:sz w:val="22"/>
                <w:szCs w:val="22"/>
              </w:rPr>
              <w:t>2 ΓΥΜΝΑΣΙΟ ΜΕΓΑΡΩΝ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EA64A3" w:rsidRDefault="009513CC" w:rsidP="00475012">
            <w:pPr>
              <w:ind w:right="-529"/>
              <w:jc w:val="center"/>
              <w:rPr>
                <w:b/>
                <w:color w:val="0F243E"/>
                <w:lang w:val="en-US"/>
              </w:rPr>
            </w:pPr>
          </w:p>
          <w:p w:rsidR="009513CC" w:rsidRPr="00AA7977" w:rsidRDefault="009513CC" w:rsidP="00475012">
            <w:pPr>
              <w:ind w:right="-529"/>
              <w:jc w:val="center"/>
              <w:rPr>
                <w:b/>
                <w:color w:val="0F243E"/>
                <w:lang w:val="en-US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EA64A3" w:rsidRDefault="009513CC" w:rsidP="00475012">
            <w:pPr>
              <w:jc w:val="center"/>
              <w:rPr>
                <w:b/>
                <w:color w:val="0F243E"/>
                <w:sz w:val="20"/>
              </w:rPr>
            </w:pPr>
            <w:r w:rsidRPr="00EA64A3">
              <w:rPr>
                <w:b/>
                <w:color w:val="0F243E"/>
                <w:sz w:val="20"/>
              </w:rPr>
              <w:t>ΤΑΧ. ΔΙΕΥΘ</w:t>
            </w:r>
            <w:r w:rsidRPr="00EA64A3">
              <w:rPr>
                <w:b/>
                <w:bCs/>
                <w:color w:val="0F243E"/>
                <w:sz w:val="18"/>
              </w:rPr>
              <w:t xml:space="preserve"> :   ΜΟΥΣΕΙΟΥ 1, 19 100 ΜΕΓΑΡΑ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b/>
                <w:color w:val="0F243E"/>
              </w:rPr>
            </w:pPr>
          </w:p>
        </w:tc>
      </w:tr>
      <w:tr w:rsidR="009513CC" w:rsidRPr="00FF0001" w:rsidTr="00475012">
        <w:trPr>
          <w:trHeight w:val="80"/>
        </w:trPr>
        <w:tc>
          <w:tcPr>
            <w:tcW w:w="9039" w:type="dxa"/>
          </w:tcPr>
          <w:p w:rsidR="009513CC" w:rsidRPr="00EA64A3" w:rsidRDefault="009513CC" w:rsidP="00475012">
            <w:pPr>
              <w:jc w:val="center"/>
              <w:rPr>
                <w:b/>
                <w:color w:val="0F243E"/>
                <w:sz w:val="20"/>
              </w:rPr>
            </w:pPr>
            <w:r w:rsidRPr="00EA64A3">
              <w:rPr>
                <w:b/>
                <w:color w:val="0F243E"/>
                <w:sz w:val="20"/>
              </w:rPr>
              <w:t xml:space="preserve">ΤΗΛ – ΦΑΞ </w:t>
            </w:r>
            <w:r w:rsidRPr="00EA64A3">
              <w:rPr>
                <w:b/>
                <w:bCs/>
                <w:color w:val="0F243E"/>
                <w:sz w:val="18"/>
              </w:rPr>
              <w:t xml:space="preserve"> :   2296023110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rPr>
                <w:bCs w:val="0"/>
                <w:color w:val="0F243E"/>
              </w:rPr>
            </w:pPr>
            <w:r>
              <w:rPr>
                <w:bCs w:val="0"/>
                <w:color w:val="0F243E"/>
              </w:rPr>
              <w:t xml:space="preserve"> </w:t>
            </w:r>
          </w:p>
          <w:p w:rsidR="009513CC" w:rsidRPr="00815018" w:rsidRDefault="009513CC" w:rsidP="00475012"/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b/>
                <w:bCs/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164B7E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jc w:val="left"/>
              <w:rPr>
                <w:bCs w:val="0"/>
                <w:color w:val="0F243E"/>
                <w:sz w:val="18"/>
              </w:rPr>
            </w:pPr>
          </w:p>
          <w:p w:rsidR="009513CC" w:rsidRPr="002A326A" w:rsidRDefault="009513CC" w:rsidP="00475012">
            <w:r>
              <w:t xml:space="preserve">   Στη συ</w:t>
            </w:r>
            <w:r w:rsidR="00D44B71">
              <w:t xml:space="preserve">νέχεια της με αρ. </w:t>
            </w:r>
            <w:proofErr w:type="spellStart"/>
            <w:r w:rsidR="00D44B71">
              <w:t>πρωτ</w:t>
            </w:r>
            <w:proofErr w:type="spellEnd"/>
            <w:r w:rsidR="00D44B71">
              <w:t xml:space="preserve">. </w:t>
            </w:r>
            <w:r w:rsidR="006E69DF">
              <w:t>33</w:t>
            </w:r>
            <w:r w:rsidR="00460DF4" w:rsidRPr="00460DF4">
              <w:t xml:space="preserve">/ </w:t>
            </w:r>
            <w:r w:rsidR="006E69DF">
              <w:t>18-1-2019</w:t>
            </w:r>
            <w:r>
              <w:t xml:space="preserve"> προκ</w:t>
            </w:r>
            <w:r w:rsidR="00D44B71">
              <w:t xml:space="preserve">ήρυξης και μετά την από </w:t>
            </w:r>
            <w:r>
              <w:t xml:space="preserve"> </w:t>
            </w:r>
            <w:r w:rsidR="006E69DF">
              <w:t>22-1-2019</w:t>
            </w:r>
            <w:r w:rsidR="00FB6261">
              <w:t xml:space="preserve"> </w:t>
            </w:r>
            <w:r>
              <w:t>συνεδρίαση της επιτροπής οι προσφορές είναι οι παρακάτω:</w:t>
            </w:r>
          </w:p>
          <w:p w:rsidR="009513CC" w:rsidRPr="002A326A" w:rsidRDefault="009513CC" w:rsidP="00475012"/>
          <w:p w:rsidR="006E69DF" w:rsidRDefault="006E69DF" w:rsidP="006E69DF">
            <w:pPr>
              <w:rPr>
                <w:lang w:val="en-US"/>
              </w:rPr>
            </w:pPr>
            <w:r>
              <w:rPr>
                <w:lang w:val="en-US"/>
              </w:rPr>
              <w:t xml:space="preserve">   KASTANIS TRAVEL</w:t>
            </w:r>
          </w:p>
          <w:p w:rsidR="006E69DF" w:rsidRDefault="006E69DF" w:rsidP="006E69DF">
            <w:pPr>
              <w:rPr>
                <w:lang w:val="en-US"/>
              </w:rPr>
            </w:pPr>
          </w:p>
          <w:p w:rsidR="006E69DF" w:rsidRDefault="006E69DF" w:rsidP="006E69DF">
            <w:pPr>
              <w:numPr>
                <w:ilvl w:val="0"/>
                <w:numId w:val="3"/>
              </w:numPr>
            </w:pPr>
            <w:r>
              <w:rPr>
                <w:lang w:val="en-US"/>
              </w:rPr>
              <w:t>RYANAIR</w:t>
            </w:r>
          </w:p>
          <w:p w:rsidR="006E69DF" w:rsidRPr="006E69DF" w:rsidRDefault="006E69DF" w:rsidP="006E69DF"/>
          <w:p w:rsidR="00460DF4" w:rsidRDefault="00460DF4" w:rsidP="006E69DF">
            <w:r w:rsidRPr="006E69DF">
              <w:t>.</w:t>
            </w:r>
            <w:r w:rsidR="006E69DF" w:rsidRPr="006E69DF">
              <w:t xml:space="preserve">           </w:t>
            </w:r>
            <w:r w:rsidR="006E69DF">
              <w:t>Αναχώρηση από Αθήνα στις 1-4-2019 και ώρα 17.35</w:t>
            </w:r>
          </w:p>
          <w:p w:rsidR="006E69DF" w:rsidRDefault="006E69DF" w:rsidP="006E69DF">
            <w:r>
              <w:t xml:space="preserve">            Αναχώρηση από Βερολίνο στις 7-4-2019 και ώρα 13.10</w:t>
            </w:r>
          </w:p>
          <w:p w:rsidR="006E69DF" w:rsidRDefault="006E69DF" w:rsidP="006E69DF">
            <w:r>
              <w:t xml:space="preserve">            Τιμή ανά άτομο με φόρους 192 ευρώ.</w:t>
            </w:r>
          </w:p>
          <w:p w:rsidR="006E69DF" w:rsidRDefault="006E69DF" w:rsidP="006E69DF"/>
          <w:p w:rsidR="006E69DF" w:rsidRPr="006E69DF" w:rsidRDefault="006E69DF" w:rsidP="006E69DF">
            <w:pPr>
              <w:numPr>
                <w:ilvl w:val="0"/>
                <w:numId w:val="3"/>
              </w:numPr>
            </w:pPr>
            <w:r>
              <w:rPr>
                <w:lang w:val="en-US"/>
              </w:rPr>
              <w:t>AEGEAN AIRLINES</w:t>
            </w:r>
          </w:p>
          <w:p w:rsidR="006E69DF" w:rsidRDefault="006E69DF" w:rsidP="006E69DF">
            <w:pPr>
              <w:ind w:left="720"/>
              <w:rPr>
                <w:lang w:val="en-US"/>
              </w:rPr>
            </w:pPr>
          </w:p>
          <w:p w:rsidR="006E69DF" w:rsidRPr="006E69DF" w:rsidRDefault="006E69DF" w:rsidP="006E69DF">
            <w:r w:rsidRPr="006E69DF">
              <w:t xml:space="preserve">            </w:t>
            </w:r>
            <w:r>
              <w:t xml:space="preserve">Αναχώρηση από Αθήνα στις 1-4-2019 και ώρα </w:t>
            </w:r>
            <w:r w:rsidRPr="006E69DF">
              <w:t>08.30</w:t>
            </w:r>
          </w:p>
          <w:p w:rsidR="006E69DF" w:rsidRPr="006E69DF" w:rsidRDefault="006E69DF" w:rsidP="006E69DF">
            <w:r>
              <w:t xml:space="preserve">            Αναχώρηση από Βερολίνο στις 7-4-2019 και ώρα 1</w:t>
            </w:r>
            <w:r w:rsidRPr="006E69DF">
              <w:t>1.15</w:t>
            </w:r>
          </w:p>
          <w:p w:rsidR="006E69DF" w:rsidRDefault="006E69DF" w:rsidP="006E69DF">
            <w:pPr>
              <w:rPr>
                <w:lang w:val="en-US"/>
              </w:rPr>
            </w:pPr>
            <w:r>
              <w:t xml:space="preserve">            Τιμή ανά άτομο με φόρους </w:t>
            </w:r>
            <w:r w:rsidRPr="006E69DF">
              <w:t>244</w:t>
            </w:r>
            <w:r>
              <w:t xml:space="preserve"> ευρώ.</w:t>
            </w:r>
          </w:p>
          <w:p w:rsidR="006E69DF" w:rsidRDefault="006E69DF" w:rsidP="006E69DF">
            <w:pPr>
              <w:rPr>
                <w:lang w:val="en-US"/>
              </w:rPr>
            </w:pPr>
          </w:p>
          <w:p w:rsidR="006E69DF" w:rsidRDefault="006E69DF" w:rsidP="006E69DF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AEGEAN &amp; EASYJET</w:t>
            </w:r>
          </w:p>
          <w:p w:rsidR="006E69DF" w:rsidRDefault="006E69DF" w:rsidP="006E69DF">
            <w:pPr>
              <w:ind w:left="720"/>
              <w:rPr>
                <w:lang w:val="en-US"/>
              </w:rPr>
            </w:pPr>
          </w:p>
          <w:p w:rsidR="006E69DF" w:rsidRPr="006E69DF" w:rsidRDefault="006E69DF" w:rsidP="006E69DF">
            <w:r w:rsidRPr="006E69DF">
              <w:t xml:space="preserve">            </w:t>
            </w:r>
            <w:r>
              <w:t xml:space="preserve">Αναχώρηση από Αθήνα στις 1-4-2019 και ώρα </w:t>
            </w:r>
            <w:r w:rsidRPr="006E69DF">
              <w:t>08.30</w:t>
            </w:r>
          </w:p>
          <w:p w:rsidR="006E69DF" w:rsidRPr="006E69DF" w:rsidRDefault="006E69DF" w:rsidP="006E69DF">
            <w:r>
              <w:t xml:space="preserve">            Αναχώρηση από Βερολίνο στις 7-4-2019 και ώρα 1</w:t>
            </w:r>
            <w:r w:rsidRPr="006E69DF">
              <w:t>7.00</w:t>
            </w:r>
          </w:p>
          <w:p w:rsidR="006E69DF" w:rsidRPr="006E69DF" w:rsidRDefault="006E69DF" w:rsidP="006E69DF">
            <w:r>
              <w:t xml:space="preserve">            Τιμή ανά άτομο με φόρους 2</w:t>
            </w:r>
            <w:r w:rsidRPr="006E69DF">
              <w:t>68</w:t>
            </w:r>
            <w:r>
              <w:t xml:space="preserve"> ευρώ.</w:t>
            </w:r>
          </w:p>
          <w:p w:rsidR="006E69DF" w:rsidRPr="006E69DF" w:rsidRDefault="006E69DF" w:rsidP="006E69DF">
            <w:pPr>
              <w:ind w:left="720"/>
            </w:pPr>
          </w:p>
          <w:p w:rsidR="00164B7E" w:rsidRDefault="00F908D6" w:rsidP="00164B7E">
            <w:r w:rsidRPr="00164B7E">
              <w:t xml:space="preserve"> </w:t>
            </w:r>
          </w:p>
          <w:p w:rsidR="00164B7E" w:rsidRDefault="00164B7E" w:rsidP="00164B7E"/>
          <w:p w:rsidR="00164B7E" w:rsidRDefault="00164B7E" w:rsidP="00164B7E"/>
          <w:p w:rsidR="00164B7E" w:rsidRDefault="00164B7E" w:rsidP="00164B7E"/>
          <w:p w:rsidR="00164B7E" w:rsidRDefault="00164B7E" w:rsidP="00164B7E"/>
          <w:p w:rsidR="00164B7E" w:rsidRDefault="00164B7E" w:rsidP="00164B7E"/>
          <w:p w:rsidR="00164B7E" w:rsidRDefault="00164B7E" w:rsidP="00164B7E"/>
          <w:p w:rsidR="00164B7E" w:rsidRDefault="00164B7E" w:rsidP="00164B7E"/>
          <w:p w:rsidR="00164B7E" w:rsidRDefault="00164B7E" w:rsidP="00164B7E"/>
          <w:p w:rsidR="00164B7E" w:rsidRPr="00164B7E" w:rsidRDefault="00F908D6" w:rsidP="00164B7E">
            <w:r w:rsidRPr="00164B7E">
              <w:lastRenderedPageBreak/>
              <w:t xml:space="preserve">  </w:t>
            </w:r>
            <w:r w:rsidR="009513CC">
              <w:t>Επιλέγει</w:t>
            </w:r>
            <w:r w:rsidR="009513CC" w:rsidRPr="00164B7E">
              <w:t xml:space="preserve"> </w:t>
            </w:r>
            <w:r w:rsidR="006E69DF">
              <w:t xml:space="preserve">η τρίτη προσφορά </w:t>
            </w:r>
            <w:r w:rsidR="00164B7E" w:rsidRPr="00164B7E">
              <w:t xml:space="preserve"> </w:t>
            </w:r>
            <w:r w:rsidR="00164B7E">
              <w:rPr>
                <w:lang w:val="en-US"/>
              </w:rPr>
              <w:t>AEGEAN</w:t>
            </w:r>
            <w:r w:rsidR="00164B7E" w:rsidRPr="00164B7E">
              <w:t xml:space="preserve"> &amp; </w:t>
            </w:r>
            <w:r w:rsidR="00164B7E">
              <w:rPr>
                <w:lang w:val="en-US"/>
              </w:rPr>
              <w:t>EASYJET</w:t>
            </w:r>
          </w:p>
          <w:p w:rsidR="00460DF4" w:rsidRPr="006E69DF" w:rsidRDefault="00460DF4" w:rsidP="00460DF4"/>
          <w:p w:rsidR="009513CC" w:rsidRPr="00164B7E" w:rsidRDefault="009513CC" w:rsidP="00C17FA0"/>
        </w:tc>
        <w:tc>
          <w:tcPr>
            <w:tcW w:w="903" w:type="dxa"/>
          </w:tcPr>
          <w:p w:rsidR="009513CC" w:rsidRPr="00164B7E" w:rsidRDefault="009513CC" w:rsidP="00475012">
            <w:pPr>
              <w:jc w:val="both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164B7E" w:rsidRDefault="009513CC" w:rsidP="00475012">
            <w:pPr>
              <w:jc w:val="both"/>
              <w:rPr>
                <w:color w:val="0F243E"/>
              </w:rPr>
            </w:pPr>
          </w:p>
        </w:tc>
      </w:tr>
      <w:tr w:rsidR="009513CC" w:rsidRPr="00164B7E" w:rsidTr="00475012">
        <w:tc>
          <w:tcPr>
            <w:tcW w:w="9039" w:type="dxa"/>
          </w:tcPr>
          <w:p w:rsidR="009513CC" w:rsidRPr="00164B7E" w:rsidRDefault="009513CC" w:rsidP="00475012">
            <w:pPr>
              <w:rPr>
                <w:b/>
                <w:color w:val="0F243E"/>
                <w:sz w:val="18"/>
              </w:rPr>
            </w:pPr>
          </w:p>
          <w:p w:rsidR="009513CC" w:rsidRPr="00164B7E" w:rsidRDefault="009513CC" w:rsidP="00475012">
            <w:pPr>
              <w:rPr>
                <w:b/>
                <w:color w:val="0F243E"/>
                <w:sz w:val="18"/>
              </w:rPr>
            </w:pPr>
          </w:p>
          <w:p w:rsidR="009513CC" w:rsidRPr="00164B7E" w:rsidRDefault="009513CC" w:rsidP="00475012">
            <w:pPr>
              <w:rPr>
                <w:color w:val="0F243E"/>
                <w:sz w:val="18"/>
              </w:rPr>
            </w:pPr>
          </w:p>
        </w:tc>
        <w:tc>
          <w:tcPr>
            <w:tcW w:w="903" w:type="dxa"/>
          </w:tcPr>
          <w:p w:rsidR="009513CC" w:rsidRPr="00164B7E" w:rsidRDefault="009513CC" w:rsidP="00475012">
            <w:pPr>
              <w:jc w:val="both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164B7E" w:rsidRDefault="009513CC" w:rsidP="00475012">
            <w:pPr>
              <w:jc w:val="both"/>
              <w:rPr>
                <w:color w:val="0F243E"/>
              </w:rPr>
            </w:pPr>
          </w:p>
        </w:tc>
      </w:tr>
    </w:tbl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 w:rsidRPr="00164B7E">
        <w:rPr>
          <w:color w:val="0F243E"/>
          <w:sz w:val="22"/>
        </w:rPr>
        <w:t xml:space="preserve">                                                                           </w:t>
      </w:r>
    </w:p>
    <w:p w:rsidR="00164B7E" w:rsidRDefault="00164B7E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164B7E" w:rsidRPr="00164B7E" w:rsidRDefault="00164B7E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Pr="00164B7E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 w:rsidRPr="00164B7E">
        <w:rPr>
          <w:color w:val="0F243E"/>
          <w:sz w:val="22"/>
        </w:rPr>
        <w:t xml:space="preserve">                                                                                 </w:t>
      </w:r>
      <w:r>
        <w:rPr>
          <w:color w:val="0F243E"/>
          <w:sz w:val="22"/>
        </w:rPr>
        <w:t>Η ΔΙΕΥΘΥΝΤΡΙΑ</w:t>
      </w: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>
        <w:rPr>
          <w:color w:val="0F243E"/>
          <w:sz w:val="22"/>
        </w:rPr>
        <w:t xml:space="preserve">                                                                              ΘΕΟΔΩΡΙΔΟΥ ΕΛΕΝΗ</w:t>
      </w: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Default="009513CC"/>
    <w:sectPr w:rsidR="009513CC" w:rsidSect="00955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884"/>
    <w:multiLevelType w:val="hybridMultilevel"/>
    <w:tmpl w:val="673CE3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6D2C"/>
    <w:multiLevelType w:val="hybridMultilevel"/>
    <w:tmpl w:val="BCD4B02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391982"/>
    <w:multiLevelType w:val="hybridMultilevel"/>
    <w:tmpl w:val="9ACE654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A93496"/>
    <w:multiLevelType w:val="hybridMultilevel"/>
    <w:tmpl w:val="673CE3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012"/>
    <w:rsid w:val="000236DF"/>
    <w:rsid w:val="000822F4"/>
    <w:rsid w:val="000E6B44"/>
    <w:rsid w:val="00104678"/>
    <w:rsid w:val="00164B7E"/>
    <w:rsid w:val="0021276E"/>
    <w:rsid w:val="0029437A"/>
    <w:rsid w:val="002A326A"/>
    <w:rsid w:val="002E2E38"/>
    <w:rsid w:val="002F3C14"/>
    <w:rsid w:val="003110A9"/>
    <w:rsid w:val="00357E90"/>
    <w:rsid w:val="003D1F38"/>
    <w:rsid w:val="00460DF4"/>
    <w:rsid w:val="00475012"/>
    <w:rsid w:val="004855BD"/>
    <w:rsid w:val="006E69DF"/>
    <w:rsid w:val="0078699B"/>
    <w:rsid w:val="00815018"/>
    <w:rsid w:val="008A7F0D"/>
    <w:rsid w:val="008B0974"/>
    <w:rsid w:val="009513CC"/>
    <w:rsid w:val="009557EE"/>
    <w:rsid w:val="009727F4"/>
    <w:rsid w:val="00A022C5"/>
    <w:rsid w:val="00AA7977"/>
    <w:rsid w:val="00B34CBC"/>
    <w:rsid w:val="00C17FA0"/>
    <w:rsid w:val="00D4362D"/>
    <w:rsid w:val="00D44B71"/>
    <w:rsid w:val="00D54FC4"/>
    <w:rsid w:val="00D722D2"/>
    <w:rsid w:val="00EA64A3"/>
    <w:rsid w:val="00ED740B"/>
    <w:rsid w:val="00F908D6"/>
    <w:rsid w:val="00FB6261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12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75012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75012"/>
    <w:rPr>
      <w:rFonts w:eastAsia="Times New Roman" w:cs="Times New Roman"/>
      <w:b/>
      <w:bCs/>
      <w:sz w:val="24"/>
      <w:szCs w:val="24"/>
      <w:lang w:val="el-GR" w:eastAsia="el-GR" w:bidi="ar-SA"/>
    </w:rPr>
  </w:style>
  <w:style w:type="paragraph" w:styleId="a3">
    <w:name w:val="header"/>
    <w:basedOn w:val="a"/>
    <w:link w:val="Char"/>
    <w:uiPriority w:val="99"/>
    <w:rsid w:val="004750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475012"/>
    <w:rPr>
      <w:rFonts w:eastAsia="Times New Roman" w:cs="Times New Roman"/>
      <w:sz w:val="24"/>
      <w:szCs w:val="24"/>
      <w:lang w:val="el-GR"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20</cp:revision>
  <dcterms:created xsi:type="dcterms:W3CDTF">2017-10-13T08:04:00Z</dcterms:created>
  <dcterms:modified xsi:type="dcterms:W3CDTF">2019-01-24T10:25:00Z</dcterms:modified>
</cp:coreProperties>
</file>